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FC" w:rsidRPr="00F43D91" w:rsidRDefault="007C0092" w:rsidP="007C0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91">
        <w:rPr>
          <w:rFonts w:ascii="Times New Roman" w:hAnsi="Times New Roman" w:cs="Times New Roman"/>
          <w:b/>
          <w:sz w:val="28"/>
          <w:szCs w:val="28"/>
        </w:rPr>
        <w:t>ПОРЯДОК И СПОСОБЫ ПОДАЧИ ЗАПРОСА О ПРЕДОСТАВЛЕНИИ ГОСУДАРСТВЕННОЙ УСЛУГИ</w:t>
      </w:r>
    </w:p>
    <w:p w:rsidR="007C0092" w:rsidRPr="00F43D91" w:rsidRDefault="007C0092" w:rsidP="007C0092">
      <w:pPr>
        <w:rPr>
          <w:rFonts w:ascii="Times New Roman" w:hAnsi="Times New Roman" w:cs="Times New Roman"/>
          <w:sz w:val="28"/>
          <w:szCs w:val="28"/>
        </w:rPr>
      </w:pPr>
      <w:r w:rsidRPr="00F43D91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государственной услуги можно получить:</w:t>
      </w:r>
    </w:p>
    <w:p w:rsidR="007C0092" w:rsidRPr="007C0092" w:rsidRDefault="007C0092" w:rsidP="007C0092">
      <w:pPr>
        <w:rPr>
          <w:rFonts w:ascii="Times New Roman" w:hAnsi="Times New Roman" w:cs="Times New Roman"/>
          <w:sz w:val="28"/>
          <w:szCs w:val="28"/>
        </w:rPr>
      </w:pPr>
      <w:r w:rsidRPr="007C009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proofErr w:type="spellStart"/>
      <w:r w:rsidRPr="007C00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0092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7C0092" w:rsidRPr="007C0092" w:rsidRDefault="007C0092" w:rsidP="007C0092">
      <w:pPr>
        <w:rPr>
          <w:rFonts w:ascii="Times New Roman" w:hAnsi="Times New Roman" w:cs="Times New Roman"/>
          <w:sz w:val="28"/>
          <w:szCs w:val="28"/>
        </w:rPr>
      </w:pPr>
      <w:r w:rsidRPr="007C0092">
        <w:rPr>
          <w:rFonts w:ascii="Times New Roman" w:hAnsi="Times New Roman" w:cs="Times New Roman"/>
          <w:sz w:val="28"/>
          <w:szCs w:val="28"/>
        </w:rPr>
        <w:t>в Территориальных управлениях;</w:t>
      </w:r>
    </w:p>
    <w:p w:rsidR="007C0092" w:rsidRDefault="007C0092" w:rsidP="007C0092">
      <w:pPr>
        <w:rPr>
          <w:rFonts w:ascii="Times New Roman" w:hAnsi="Times New Roman" w:cs="Times New Roman"/>
          <w:sz w:val="28"/>
          <w:szCs w:val="28"/>
        </w:rPr>
      </w:pPr>
      <w:r w:rsidRPr="007C0092">
        <w:rPr>
          <w:rFonts w:ascii="Times New Roman" w:hAnsi="Times New Roman" w:cs="Times New Roman"/>
          <w:sz w:val="28"/>
          <w:szCs w:val="28"/>
        </w:rPr>
        <w:t>в Ресурсных центрах;</w:t>
      </w:r>
    </w:p>
    <w:p w:rsidR="00F43D91" w:rsidRPr="007C0092" w:rsidRDefault="00F43D91" w:rsidP="007C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МФЦ;</w:t>
      </w:r>
    </w:p>
    <w:p w:rsidR="007C0092" w:rsidRPr="007C0092" w:rsidRDefault="007C0092" w:rsidP="007C0092">
      <w:pPr>
        <w:rPr>
          <w:rFonts w:ascii="Times New Roman" w:hAnsi="Times New Roman" w:cs="Times New Roman"/>
          <w:sz w:val="28"/>
          <w:szCs w:val="28"/>
        </w:rPr>
      </w:pPr>
      <w:r w:rsidRPr="007C0092">
        <w:rPr>
          <w:rFonts w:ascii="Times New Roman" w:hAnsi="Times New Roman" w:cs="Times New Roman"/>
          <w:sz w:val="28"/>
          <w:szCs w:val="28"/>
        </w:rPr>
        <w:t>в ГОО;</w:t>
      </w:r>
    </w:p>
    <w:p w:rsidR="007C0092" w:rsidRDefault="007C0092" w:rsidP="007C0092">
      <w:pPr>
        <w:rPr>
          <w:rFonts w:ascii="Times New Roman" w:hAnsi="Times New Roman" w:cs="Times New Roman"/>
          <w:sz w:val="28"/>
          <w:szCs w:val="28"/>
        </w:rPr>
      </w:pPr>
      <w:r w:rsidRPr="007C0092">
        <w:rPr>
          <w:rFonts w:ascii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 (далее — сеть Интернет);</w:t>
      </w:r>
    </w:p>
    <w:p w:rsidR="00F43D91" w:rsidRPr="007C0092" w:rsidRDefault="00F43D91" w:rsidP="007C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информационных материалах (брошюрах, буклетах, стендах т.д.)</w:t>
      </w:r>
    </w:p>
    <w:p w:rsidR="007C0092" w:rsidRPr="007C0092" w:rsidRDefault="007C0092" w:rsidP="007C0092">
      <w:pPr>
        <w:rPr>
          <w:rFonts w:ascii="Times New Roman" w:hAnsi="Times New Roman" w:cs="Times New Roman"/>
          <w:sz w:val="28"/>
          <w:szCs w:val="28"/>
        </w:rPr>
      </w:pPr>
      <w:r w:rsidRPr="007C0092">
        <w:rPr>
          <w:rFonts w:ascii="Times New Roman" w:hAnsi="Times New Roman" w:cs="Times New Roman"/>
          <w:sz w:val="28"/>
          <w:szCs w:val="28"/>
        </w:rPr>
        <w:t xml:space="preserve">Информирование о порядке, сроках и процедурах предоставления государственной услуги является </w:t>
      </w:r>
      <w:proofErr w:type="gramStart"/>
      <w:r w:rsidRPr="007C0092">
        <w:rPr>
          <w:rFonts w:ascii="Times New Roman" w:hAnsi="Times New Roman" w:cs="Times New Roman"/>
          <w:sz w:val="28"/>
          <w:szCs w:val="28"/>
        </w:rPr>
        <w:t>бесплатным</w:t>
      </w:r>
      <w:proofErr w:type="gramEnd"/>
      <w:r w:rsidRPr="007C0092">
        <w:rPr>
          <w:rFonts w:ascii="Times New Roman" w:hAnsi="Times New Roman" w:cs="Times New Roman"/>
          <w:sz w:val="28"/>
          <w:szCs w:val="28"/>
        </w:rPr>
        <w:t>.</w:t>
      </w:r>
    </w:p>
    <w:p w:rsidR="007C0092" w:rsidRPr="007C0092" w:rsidRDefault="007C0092">
      <w:pPr>
        <w:rPr>
          <w:rFonts w:ascii="Times New Roman" w:hAnsi="Times New Roman" w:cs="Times New Roman"/>
          <w:sz w:val="28"/>
          <w:szCs w:val="28"/>
        </w:rPr>
      </w:pPr>
    </w:p>
    <w:sectPr w:rsidR="007C0092" w:rsidRPr="007C0092" w:rsidSect="00FC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092"/>
    <w:rsid w:val="007C0092"/>
    <w:rsid w:val="00AE434F"/>
    <w:rsid w:val="00F43D91"/>
    <w:rsid w:val="00FC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C"/>
  </w:style>
  <w:style w:type="paragraph" w:styleId="1">
    <w:name w:val="heading 1"/>
    <w:basedOn w:val="a"/>
    <w:link w:val="10"/>
    <w:uiPriority w:val="9"/>
    <w:qFormat/>
    <w:rsid w:val="007C0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Пайдулов</dc:creator>
  <cp:keywords/>
  <dc:description/>
  <cp:lastModifiedBy>ДОУ 44</cp:lastModifiedBy>
  <cp:revision>3</cp:revision>
  <dcterms:created xsi:type="dcterms:W3CDTF">2022-06-25T02:31:00Z</dcterms:created>
  <dcterms:modified xsi:type="dcterms:W3CDTF">2022-06-27T12:46:00Z</dcterms:modified>
</cp:coreProperties>
</file>